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6C" w:rsidRDefault="00AE216C" w:rsidP="00AE216C">
      <w:pPr>
        <w:autoSpaceDN w:val="0"/>
        <w:spacing w:line="42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4"/>
        </w:rPr>
        <w:t>附件：</w:t>
      </w:r>
      <w:r>
        <w:rPr>
          <w:rFonts w:ascii="宋体" w:hAnsi="宋体" w:hint="eastAsia"/>
          <w:b/>
          <w:sz w:val="28"/>
          <w:szCs w:val="28"/>
        </w:rPr>
        <w:t>北京建材行业联合会、北京硅酸盐学会建材行业科学技术奖申请表</w:t>
      </w:r>
    </w:p>
    <w:p w:rsidR="00AE216C" w:rsidRDefault="00AE216C" w:rsidP="00AE216C">
      <w:pPr>
        <w:autoSpaceDN w:val="0"/>
        <w:spacing w:line="420" w:lineRule="exact"/>
        <w:ind w:firstLineChars="200" w:firstLine="560"/>
        <w:jc w:val="left"/>
        <w:rPr>
          <w:rFonts w:ascii="仿宋_GB2312" w:eastAsia="仿宋_GB2312" w:hAnsi="仿宋_GB2312" w:hint="eastAsia"/>
          <w:sz w:val="28"/>
        </w:rPr>
      </w:pPr>
    </w:p>
    <w:p w:rsidR="00AE216C" w:rsidRDefault="00AE216C" w:rsidP="00AE216C">
      <w:pPr>
        <w:autoSpaceDN w:val="0"/>
        <w:spacing w:line="420" w:lineRule="exact"/>
        <w:jc w:val="left"/>
        <w:rPr>
          <w:rFonts w:ascii="宋体" w:hAnsi="宋体" w:hint="eastAsia"/>
          <w:sz w:val="36"/>
        </w:rPr>
      </w:pPr>
      <w:r>
        <w:rPr>
          <w:rFonts w:ascii="宋体" w:hAnsi="宋体" w:hint="eastAsia"/>
          <w:sz w:val="28"/>
        </w:rPr>
        <w:t>申请单位：（盖章）                              年   月    日</w:t>
      </w:r>
    </w:p>
    <w:tbl>
      <w:tblPr>
        <w:tblpPr w:leftFromText="180" w:rightFromText="180" w:vertAnchor="text" w:horzAnchor="page" w:tblpXSpec="center" w:tblpY="2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1"/>
        <w:gridCol w:w="1244"/>
        <w:gridCol w:w="1080"/>
        <w:gridCol w:w="1170"/>
        <w:gridCol w:w="15"/>
        <w:gridCol w:w="930"/>
        <w:gridCol w:w="495"/>
        <w:gridCol w:w="585"/>
        <w:gridCol w:w="270"/>
        <w:gridCol w:w="780"/>
        <w:gridCol w:w="105"/>
        <w:gridCol w:w="841"/>
      </w:tblGrid>
      <w:tr w:rsidR="00AE216C" w:rsidTr="00EC7BC6">
        <w:trPr>
          <w:trHeight w:val="44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</w:p>
          <w:p w:rsidR="00AE216C" w:rsidRDefault="00AE216C" w:rsidP="00EC7BC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</w:p>
        </w:tc>
      </w:tr>
      <w:tr w:rsidR="00AE216C" w:rsidTr="00EC7BC6">
        <w:trPr>
          <w:trHeight w:val="57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完成单位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申报成果</w:t>
            </w:r>
          </w:p>
          <w:p w:rsidR="00AE216C" w:rsidRDefault="00AE216C" w:rsidP="00EC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tabs>
                <w:tab w:val="left" w:pos="37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 w:rsidR="00AE216C" w:rsidRDefault="00AE216C" w:rsidP="00EC7BC6">
            <w:pPr>
              <w:tabs>
                <w:tab w:val="left" w:pos="37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革新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技艺</w:t>
            </w:r>
          </w:p>
          <w:p w:rsidR="00AE216C" w:rsidRDefault="00AE216C" w:rsidP="00EC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工法</w:t>
            </w:r>
          </w:p>
        </w:tc>
      </w:tr>
      <w:tr w:rsidR="00AE216C" w:rsidTr="00EC7BC6">
        <w:trPr>
          <w:trHeight w:val="76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AE216C" w:rsidRDefault="00AE216C" w:rsidP="00EC7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完成人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sz w:val="24"/>
              </w:rPr>
            </w:pPr>
          </w:p>
        </w:tc>
      </w:tr>
      <w:tr w:rsidR="00AE216C" w:rsidTr="00EC7BC6">
        <w:trPr>
          <w:trHeight w:val="7747"/>
        </w:trPr>
        <w:tc>
          <w:tcPr>
            <w:tcW w:w="9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简明扼要介绍：</w:t>
            </w:r>
          </w:p>
          <w:p w:rsidR="00AE216C" w:rsidRDefault="00AE216C" w:rsidP="00EC7B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一、项目立项背景</w:t>
            </w:r>
          </w:p>
          <w:p w:rsidR="00AE216C" w:rsidRDefault="00AE216C" w:rsidP="00EC7B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二、总体思路</w:t>
            </w:r>
          </w:p>
          <w:p w:rsidR="00AE216C" w:rsidRDefault="00AE216C" w:rsidP="00EC7B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三、主要技术（技改、</w:t>
            </w:r>
            <w:proofErr w:type="gramStart"/>
            <w:r>
              <w:rPr>
                <w:rFonts w:hint="eastAsia"/>
                <w:sz w:val="24"/>
              </w:rPr>
              <w:t>技艺工</w:t>
            </w:r>
            <w:proofErr w:type="gramEnd"/>
            <w:r>
              <w:rPr>
                <w:rFonts w:hint="eastAsia"/>
                <w:sz w:val="24"/>
              </w:rPr>
              <w:t>法）内容</w:t>
            </w:r>
          </w:p>
          <w:p w:rsidR="00AE216C" w:rsidRDefault="00AE216C" w:rsidP="00EC7B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四、创新点</w:t>
            </w:r>
          </w:p>
          <w:p w:rsidR="00AE216C" w:rsidRDefault="00AE216C" w:rsidP="00EC7B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五、主要技术指标的先进性、市场竞争力</w:t>
            </w:r>
          </w:p>
          <w:p w:rsidR="00AE216C" w:rsidRDefault="00AE216C" w:rsidP="00EC7B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六、取得相关知识产权的情况</w:t>
            </w:r>
          </w:p>
          <w:p w:rsidR="00AE216C" w:rsidRDefault="00AE216C" w:rsidP="00EC7B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七、应用推广和经济社会效益情况</w:t>
            </w: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  <w:rPr>
                <w:sz w:val="24"/>
              </w:rPr>
            </w:pPr>
          </w:p>
          <w:p w:rsidR="00AE216C" w:rsidRDefault="00AE216C" w:rsidP="00EC7BC6">
            <w:pPr>
              <w:jc w:val="left"/>
            </w:pPr>
          </w:p>
        </w:tc>
      </w:tr>
      <w:tr w:rsidR="00AE216C" w:rsidTr="00EC7BC6">
        <w:trPr>
          <w:trHeight w:val="57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申报材料</w:t>
            </w:r>
          </w:p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E216C" w:rsidTr="00EC7BC6">
        <w:trPr>
          <w:trHeight w:val="57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</w:pPr>
          </w:p>
        </w:tc>
      </w:tr>
      <w:tr w:rsidR="00AE216C" w:rsidTr="00EC7BC6">
        <w:trPr>
          <w:trHeight w:val="57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6C" w:rsidRDefault="00AE216C" w:rsidP="00EC7BC6">
            <w:pPr>
              <w:jc w:val="center"/>
            </w:pPr>
          </w:p>
        </w:tc>
      </w:tr>
    </w:tbl>
    <w:p w:rsidR="00C63FE2" w:rsidRDefault="00C63FE2"/>
    <w:sectPr w:rsidR="00C63FE2" w:rsidSect="00C63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16C"/>
    <w:rsid w:val="00AE216C"/>
    <w:rsid w:val="00C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hjxh</dc:creator>
  <cp:lastModifiedBy>hjxh</cp:lastModifiedBy>
  <cp:revision>1</cp:revision>
  <dcterms:created xsi:type="dcterms:W3CDTF">2017-02-16T07:02:00Z</dcterms:created>
  <dcterms:modified xsi:type="dcterms:W3CDTF">2017-02-16T07:03:00Z</dcterms:modified>
</cp:coreProperties>
</file>